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FORMULARZ ZG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OSZENIOWY</w:t>
      </w:r>
    </w:p>
    <w:p>
      <w:pPr>
        <w:pStyle w:val="Treść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CX Zjazd Polskiego Towarzystwa Filologicznego</w:t>
      </w:r>
    </w:p>
    <w:p>
      <w:pPr>
        <w:pStyle w:val="Treść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28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29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wrze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nia 20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23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r.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40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rtl w:val="0"/>
        </w:rPr>
      </w:pPr>
    </w:p>
    <w:tbl>
      <w:tblPr>
        <w:tblW w:w="906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76"/>
        <w:gridCol w:w="5585"/>
      </w:tblGrid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3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spacing w:before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3"/>
                <w:u w:color="000000"/>
                <w:rtl w:val="0"/>
              </w:rPr>
              <w:t>imi</w:t>
            </w:r>
            <w:r>
              <w:rPr>
                <w:rFonts w:ascii="Times New Roman" w:hAnsi="Times New Roman" w:hint="default"/>
                <w:b w:val="1"/>
                <w:bCs w:val="1"/>
                <w:kern w:val="3"/>
                <w:u w:color="000000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kern w:val="3"/>
                <w:u w:color="000000"/>
                <w:rtl w:val="0"/>
              </w:rPr>
              <w:t>i nazwisko, tytu</w:t>
            </w:r>
            <w:r>
              <w:rPr>
                <w:rFonts w:ascii="Times New Roman" w:hAnsi="Times New Roman" w:hint="default"/>
                <w:b w:val="1"/>
                <w:bCs w:val="1"/>
                <w:kern w:val="3"/>
                <w:u w:color="000000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kern w:val="3"/>
                <w:u w:color="000000"/>
                <w:rtl w:val="0"/>
              </w:rPr>
              <w:t>/ stopie</w:t>
            </w:r>
            <w:r>
              <w:rPr>
                <w:rFonts w:ascii="Times New Roman" w:hAnsi="Times New Roman" w:hint="default"/>
                <w:b w:val="1"/>
                <w:bCs w:val="1"/>
                <w:kern w:val="3"/>
                <w:u w:color="000000"/>
                <w:rtl w:val="0"/>
              </w:rPr>
              <w:t xml:space="preserve">ń </w:t>
            </w:r>
            <w:r>
              <w:rPr>
                <w:rFonts w:ascii="Times New Roman" w:hAnsi="Times New Roman"/>
                <w:b w:val="1"/>
                <w:bCs w:val="1"/>
                <w:kern w:val="3"/>
                <w:u w:color="000000"/>
                <w:rtl w:val="0"/>
              </w:rPr>
              <w:t>naukowy, afiliacja</w:t>
            </w:r>
          </w:p>
        </w:tc>
        <w:tc>
          <w:tcPr>
            <w:tcW w:type="dxa" w:w="5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3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after="160" w:line="259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u w:color="000000"/>
                <w:rtl w:val="0"/>
              </w:rPr>
              <w:t>adres e-mail</w:t>
            </w:r>
          </w:p>
        </w:tc>
        <w:tc>
          <w:tcPr>
            <w:tcW w:type="dxa" w:w="5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1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1495" w:hRule="atLeast"/>
        </w:trPr>
        <w:tc>
          <w:tcPr>
            <w:tcW w:type="dxa" w:w="3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spacing w:before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3"/>
                <w:u w:color="000000"/>
                <w:rtl w:val="0"/>
              </w:rPr>
              <w:t>Prosimy o wskazanie grupy warsztatowej, w kt</w:t>
            </w:r>
            <w:r>
              <w:rPr>
                <w:rFonts w:ascii="Times New Roman" w:hAnsi="Times New Roman" w:hint="default"/>
                <w:b w:val="1"/>
                <w:bCs w:val="1"/>
                <w:kern w:val="3"/>
                <w:u w:color="000000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kern w:val="3"/>
                <w:u w:color="000000"/>
                <w:rtl w:val="0"/>
              </w:rPr>
              <w:t>rej chcieliby Pa</w:t>
            </w:r>
            <w:r>
              <w:rPr>
                <w:rFonts w:ascii="Times New Roman" w:hAnsi="Times New Roman" w:hint="default"/>
                <w:b w:val="1"/>
                <w:bCs w:val="1"/>
                <w:kern w:val="3"/>
                <w:u w:color="000000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kern w:val="3"/>
                <w:u w:color="000000"/>
                <w:rtl w:val="0"/>
              </w:rPr>
              <w:t>stwo uczestniczy</w:t>
            </w:r>
            <w:r>
              <w:rPr>
                <w:rFonts w:ascii="Times New Roman" w:hAnsi="Times New Roman" w:hint="default"/>
                <w:b w:val="1"/>
                <w:bCs w:val="1"/>
                <w:kern w:val="3"/>
                <w:u w:color="000000"/>
                <w:rtl w:val="0"/>
              </w:rPr>
              <w:t xml:space="preserve">ć </w:t>
            </w:r>
          </w:p>
        </w:tc>
        <w:tc>
          <w:tcPr>
            <w:tcW w:type="dxa" w:w="5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u w:color="000000"/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Dydaktyka j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ę</w:t>
            </w:r>
            <w:r>
              <w:rPr>
                <w:rFonts w:ascii="Times New Roman" w:hAnsi="Times New Roman"/>
                <w:u w:color="000000"/>
                <w:rtl w:val="0"/>
              </w:rPr>
              <w:t>zyk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ó</w:t>
            </w:r>
            <w:r>
              <w:rPr>
                <w:rFonts w:ascii="Times New Roman" w:hAnsi="Times New Roman"/>
                <w:u w:color="000000"/>
                <w:rtl w:val="0"/>
              </w:rPr>
              <w:t>w klasycznych</w:t>
            </w:r>
          </w:p>
          <w:p>
            <w:pPr>
              <w:pStyle w:val="Domyślne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u w:color="000000"/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Dydaktyka literacko-kulturowa</w:t>
            </w:r>
          </w:p>
          <w:p>
            <w:pPr>
              <w:pStyle w:val="Domyślne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u w:color="000000"/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J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ę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zyk 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ł</w:t>
            </w:r>
            <w:r>
              <w:rPr>
                <w:rFonts w:ascii="Times New Roman" w:hAnsi="Times New Roman"/>
                <w:u w:color="000000"/>
                <w:rtl w:val="0"/>
                <w:lang w:val="es-ES_tradnl"/>
              </w:rPr>
              <w:t>aci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ń</w:t>
            </w:r>
            <w:r>
              <w:rPr>
                <w:rFonts w:ascii="Times New Roman" w:hAnsi="Times New Roman"/>
                <w:u w:color="000000"/>
                <w:rtl w:val="0"/>
              </w:rPr>
              <w:t>ski w szkole</w:t>
            </w:r>
          </w:p>
          <w:p>
            <w:pPr>
              <w:pStyle w:val="Domyślne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u w:color="000000"/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Przysz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ł</w:t>
            </w:r>
            <w:r>
              <w:rPr>
                <w:rFonts w:ascii="Times New Roman" w:hAnsi="Times New Roman"/>
                <w:u w:color="000000"/>
                <w:rtl w:val="0"/>
              </w:rPr>
              <w:t>o</w:t>
            </w:r>
            <w:r>
              <w:rPr>
                <w:rFonts w:ascii="Times New Roman" w:hAnsi="Times New Roman" w:hint="default"/>
                <w:u w:color="000000"/>
                <w:rtl w:val="0"/>
              </w:rPr>
              <w:t xml:space="preserve">ść </w:t>
            </w:r>
            <w:r>
              <w:rPr>
                <w:rFonts w:ascii="Times New Roman" w:hAnsi="Times New Roman"/>
                <w:u w:color="000000"/>
                <w:rtl w:val="0"/>
              </w:rPr>
              <w:t>filologii klasycznej</w:t>
            </w:r>
          </w:p>
          <w:p>
            <w:pPr>
              <w:pStyle w:val="Domyślne"/>
              <w:numPr>
                <w:ilvl w:val="0"/>
                <w:numId w:val="1"/>
              </w:numPr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u w:color="000000"/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</w:rPr>
              <w:t>Udzia</w:t>
            </w:r>
            <w:r>
              <w:rPr>
                <w:rFonts w:ascii="Times New Roman" w:hAnsi="Times New Roman" w:hint="default"/>
                <w:u w:color="000000"/>
                <w:rtl w:val="0"/>
              </w:rPr>
              <w:t xml:space="preserve">ł </w:t>
            </w:r>
            <w:r>
              <w:rPr>
                <w:rFonts w:ascii="Times New Roman" w:hAnsi="Times New Roman"/>
                <w:u w:color="000000"/>
                <w:rtl w:val="0"/>
              </w:rPr>
              <w:t>drugiego dnia w panelu podsumowuj</w:t>
            </w:r>
            <w:r>
              <w:rPr>
                <w:rFonts w:ascii="Times New Roman" w:hAnsi="Times New Roman" w:hint="default"/>
                <w:u w:color="000000"/>
                <w:rtl w:val="0"/>
              </w:rPr>
              <w:t>ą</w:t>
            </w:r>
            <w:r>
              <w:rPr>
                <w:rFonts w:ascii="Times New Roman" w:hAnsi="Times New Roman"/>
                <w:u w:color="000000"/>
                <w:rtl w:val="0"/>
              </w:rPr>
              <w:t>cym</w:t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3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spacing w:before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3"/>
                <w:u w:color="000000"/>
                <w:rtl w:val="0"/>
              </w:rPr>
              <w:t>Obiad (prosimy o zaznaczenie w</w:t>
            </w:r>
            <w:r>
              <w:rPr>
                <w:rFonts w:ascii="Times New Roman" w:hAnsi="Times New Roman" w:hint="default"/>
                <w:b w:val="1"/>
                <w:bCs w:val="1"/>
                <w:kern w:val="3"/>
                <w:u w:color="000000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kern w:val="3"/>
                <w:u w:color="000000"/>
                <w:rtl w:val="0"/>
              </w:rPr>
              <w:t>a</w:t>
            </w:r>
            <w:r>
              <w:rPr>
                <w:rFonts w:ascii="Times New Roman" w:hAnsi="Times New Roman" w:hint="default"/>
                <w:b w:val="1"/>
                <w:bCs w:val="1"/>
                <w:kern w:val="3"/>
                <w:u w:color="000000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kern w:val="3"/>
                <w:u w:color="000000"/>
                <w:rtl w:val="0"/>
              </w:rPr>
              <w:t>ciwej opcji)</w:t>
            </w:r>
          </w:p>
        </w:tc>
        <w:tc>
          <w:tcPr>
            <w:tcW w:type="dxa" w:w="5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widowControl w:val="0"/>
              <w:numPr>
                <w:ilvl w:val="0"/>
                <w:numId w:val="2"/>
              </w:numPr>
              <w:suppressAutoHyphens w:val="1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kern w:val="1"/>
                <w:u w:color="000000"/>
                <w:rtl w:val="0"/>
              </w:rPr>
            </w:pPr>
            <w:r>
              <w:rPr>
                <w:rFonts w:ascii="Times New Roman" w:hAnsi="Times New Roman"/>
                <w:kern w:val="1"/>
                <w:u w:color="000000"/>
                <w:rtl w:val="0"/>
              </w:rPr>
              <w:t>Zwyk</w:t>
            </w:r>
            <w:r>
              <w:rPr>
                <w:rFonts w:ascii="Times New Roman" w:hAnsi="Times New Roman" w:hint="default"/>
                <w:kern w:val="1"/>
                <w:u w:color="000000"/>
                <w:rtl w:val="0"/>
              </w:rPr>
              <w:t>ł</w:t>
            </w:r>
            <w:r>
              <w:rPr>
                <w:rFonts w:ascii="Times New Roman" w:hAnsi="Times New Roman"/>
                <w:kern w:val="1"/>
                <w:u w:color="000000"/>
                <w:rtl w:val="0"/>
              </w:rPr>
              <w:t>y</w:t>
            </w:r>
          </w:p>
          <w:p>
            <w:pPr>
              <w:pStyle w:val="Domyślne"/>
              <w:widowControl w:val="0"/>
              <w:numPr>
                <w:ilvl w:val="0"/>
                <w:numId w:val="2"/>
              </w:numPr>
              <w:suppressAutoHyphens w:val="1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kern w:val="1"/>
                <w:u w:color="000000"/>
                <w:rtl w:val="0"/>
              </w:rPr>
            </w:pPr>
            <w:r>
              <w:rPr>
                <w:rFonts w:ascii="Times New Roman" w:hAnsi="Times New Roman"/>
                <w:kern w:val="1"/>
                <w:u w:color="000000"/>
                <w:rtl w:val="0"/>
              </w:rPr>
              <w:t>Wegetaria</w:t>
            </w:r>
            <w:r>
              <w:rPr>
                <w:rFonts w:ascii="Times New Roman" w:hAnsi="Times New Roman" w:hint="default"/>
                <w:kern w:val="1"/>
                <w:u w:color="000000"/>
                <w:rtl w:val="0"/>
              </w:rPr>
              <w:t>ń</w:t>
            </w:r>
            <w:r>
              <w:rPr>
                <w:rFonts w:ascii="Times New Roman" w:hAnsi="Times New Roman"/>
                <w:kern w:val="1"/>
                <w:u w:color="000000"/>
                <w:rtl w:val="0"/>
              </w:rPr>
              <w:t>ski</w:t>
            </w:r>
          </w:p>
          <w:p>
            <w:pPr>
              <w:pStyle w:val="Domyślne"/>
              <w:widowControl w:val="0"/>
              <w:numPr>
                <w:ilvl w:val="0"/>
                <w:numId w:val="2"/>
              </w:numPr>
              <w:suppressAutoHyphens w:val="1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kern w:val="1"/>
                <w:u w:color="000000"/>
                <w:rtl w:val="0"/>
              </w:rPr>
            </w:pPr>
            <w:r>
              <w:rPr>
                <w:rFonts w:ascii="Times New Roman" w:hAnsi="Times New Roman"/>
                <w:kern w:val="1"/>
                <w:u w:color="000000"/>
                <w:rtl w:val="0"/>
              </w:rPr>
              <w:t>Wega</w:t>
            </w:r>
            <w:r>
              <w:rPr>
                <w:rFonts w:ascii="Times New Roman" w:hAnsi="Times New Roman" w:hint="default"/>
                <w:kern w:val="1"/>
                <w:u w:color="000000"/>
                <w:rtl w:val="0"/>
              </w:rPr>
              <w:t>ń</w:t>
            </w:r>
            <w:r>
              <w:rPr>
                <w:rFonts w:ascii="Times New Roman" w:hAnsi="Times New Roman"/>
                <w:kern w:val="1"/>
                <w:u w:color="000000"/>
                <w:rtl w:val="0"/>
              </w:rPr>
              <w:t>ski</w:t>
            </w:r>
          </w:p>
          <w:p>
            <w:pPr>
              <w:pStyle w:val="Domyślne"/>
              <w:widowControl w:val="0"/>
              <w:numPr>
                <w:ilvl w:val="0"/>
                <w:numId w:val="2"/>
              </w:numPr>
              <w:suppressAutoHyphens w:val="1"/>
              <w:bidi w:val="0"/>
              <w:spacing w:before="0" w:line="240" w:lineRule="auto"/>
              <w:ind w:right="0"/>
              <w:jc w:val="left"/>
              <w:rPr>
                <w:rFonts w:ascii="Times New Roman" w:hAnsi="Times New Roman"/>
                <w:kern w:val="1"/>
                <w:u w:color="000000"/>
                <w:rtl w:val="0"/>
              </w:rPr>
            </w:pPr>
            <w:r>
              <w:rPr>
                <w:rFonts w:ascii="Times New Roman" w:hAnsi="Times New Roman"/>
                <w:kern w:val="1"/>
                <w:u w:color="000000"/>
                <w:rtl w:val="0"/>
              </w:rPr>
              <w:t>Inny</w:t>
            </w:r>
          </w:p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40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Informacje, kt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ó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re chcieliby nam Pa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ń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stwo przekaza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przed rozpocz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</w:rPr>
        <w:t>ciem Zjazdu: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Wype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niony formularz prosimy przes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do dnia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30 marca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202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 r.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na adres: </w:t>
      </w:r>
    </w:p>
    <w:p>
      <w:pPr>
        <w:pStyle w:val="Treść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bb@umk.pl (Barbara Bibik)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  <w:rPr>
        <w:rFonts w:ascii="Times New Roman" w:cs="Times New Roman" w:hAnsi="Times New Roman" w:eastAsia="Times New Roman"/>
      </w:rPr>
    </w:pPr>
    <w:r>
      <w:rPr>
        <w:rFonts w:ascii="Times New Roman" w:hAnsi="Times New Roman"/>
      </w:rPr>
      <w:tab/>
      <w:tab/>
    </w:r>
    <w:r>
      <w:rPr>
        <w:rFonts w:ascii="Times New Roman" w:hAnsi="Times New Roman"/>
        <w:rtl w:val="0"/>
      </w:rPr>
      <w:t>CX Zjazd PTF</w:t>
    </w:r>
  </w:p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Times New Roman" w:cs="Times New Roman" w:hAnsi="Times New Roman" w:eastAsia="Times New Roman"/>
      </w:rPr>
      <w:tab/>
      <w:tab/>
    </w:r>
    <w:r>
      <w:rPr>
        <w:rFonts w:ascii="Times New Roman" w:hAnsi="Times New Roman"/>
        <w:rtl w:val="0"/>
      </w:rPr>
      <w:t>Za</w:t>
    </w:r>
    <w:r>
      <w:rPr>
        <w:rFonts w:ascii="Times New Roman" w:hAnsi="Times New Roman" w:hint="default"/>
        <w:rtl w:val="0"/>
      </w:rPr>
      <w:t>łą</w:t>
    </w:r>
    <w:r>
      <w:rPr>
        <w:rFonts w:ascii="Times New Roman" w:hAnsi="Times New Roman"/>
        <w:rtl w:val="0"/>
      </w:rPr>
      <w:t xml:space="preserve">cznik 2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